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28" w:rsidRDefault="00065006">
      <w:pPr>
        <w:jc w:val="center"/>
        <w:rPr>
          <w:lang w:val="pl-PL"/>
        </w:rPr>
      </w:pPr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VI</w:t>
      </w:r>
      <w:r>
        <w:rPr>
          <w:rFonts w:ascii="Arial" w:hAnsi="Arial" w:cs="Arial"/>
          <w:lang w:val="pl-PL"/>
        </w:rPr>
        <w:t xml:space="preserve"> na rok szkolny 202</w:t>
      </w:r>
      <w:r w:rsidR="00FB2843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/202</w:t>
      </w:r>
      <w:r w:rsidR="00FB2843">
        <w:rPr>
          <w:rFonts w:ascii="Arial" w:hAnsi="Arial" w:cs="Arial"/>
          <w:lang w:val="pl-PL"/>
        </w:rPr>
        <w:t>6</w:t>
      </w:r>
    </w:p>
    <w:p w:rsidR="00697A28" w:rsidRDefault="00697A28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85"/>
        <w:gridCol w:w="1982"/>
        <w:gridCol w:w="5100"/>
        <w:gridCol w:w="2549"/>
        <w:gridCol w:w="1839"/>
        <w:gridCol w:w="1857"/>
      </w:tblGrid>
      <w:tr w:rsidR="00697A28">
        <w:tc>
          <w:tcPr>
            <w:tcW w:w="984" w:type="dxa"/>
            <w:shd w:val="clear" w:color="auto" w:fill="auto"/>
          </w:tcPr>
          <w:p w:rsidR="00697A28" w:rsidRDefault="00697A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2" w:type="dxa"/>
            <w:shd w:val="clear" w:color="auto" w:fill="auto"/>
          </w:tcPr>
          <w:p w:rsidR="00697A28" w:rsidRDefault="00697A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100" w:type="dxa"/>
            <w:shd w:val="clear" w:color="auto" w:fill="auto"/>
          </w:tcPr>
          <w:p w:rsidR="00697A28" w:rsidRDefault="00697A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:rsidR="00697A28" w:rsidRDefault="00697A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:rsidR="00697A28" w:rsidRDefault="00697A2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100" w:type="dxa"/>
            <w:shd w:val="clear" w:color="auto" w:fill="auto"/>
          </w:tcPr>
          <w:p w:rsidR="00FB2843" w:rsidRDefault="00FB2843" w:rsidP="00FB2843">
            <w:pPr>
              <w:spacing w:line="360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– podręcznik i zeszyt ćwiczeń</w:t>
            </w:r>
          </w:p>
          <w:p w:rsidR="00697A28" w:rsidRDefault="00697A28">
            <w:pPr>
              <w:spacing w:after="0" w:line="276" w:lineRule="auto"/>
            </w:pPr>
          </w:p>
        </w:tc>
        <w:tc>
          <w:tcPr>
            <w:tcW w:w="2549" w:type="dxa"/>
            <w:shd w:val="clear" w:color="auto" w:fill="auto"/>
          </w:tcPr>
          <w:p w:rsidR="00697A28" w:rsidRDefault="00FB2843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5320A1">
              <w:rPr>
                <w:rFonts w:ascii="Segoe UI" w:hAnsi="Segoe UI" w:cs="Segoe UI"/>
              </w:rPr>
              <w:t xml:space="preserve">Izabella </w:t>
            </w:r>
            <w:proofErr w:type="spellStart"/>
            <w:r w:rsidRPr="005320A1">
              <w:rPr>
                <w:rFonts w:ascii="Segoe UI" w:hAnsi="Segoe UI" w:cs="Segoe UI"/>
              </w:rPr>
              <w:t>Bartol</w:t>
            </w:r>
            <w:proofErr w:type="spellEnd"/>
            <w:r w:rsidRPr="005320A1">
              <w:rPr>
                <w:rFonts w:ascii="Segoe UI" w:hAnsi="Segoe UI" w:cs="Segoe UI"/>
              </w:rPr>
              <w:t xml:space="preserve">, Magdalena </w:t>
            </w:r>
            <w:proofErr w:type="spellStart"/>
            <w:r w:rsidRPr="005320A1">
              <w:rPr>
                <w:rFonts w:ascii="Segoe UI" w:hAnsi="Segoe UI" w:cs="Segoe UI"/>
              </w:rPr>
              <w:t>Biskupska</w:t>
            </w:r>
            <w:proofErr w:type="spellEnd"/>
            <w:r w:rsidRPr="005320A1">
              <w:rPr>
                <w:rFonts w:ascii="Segoe UI" w:hAnsi="Segoe UI" w:cs="Segoe UI"/>
              </w:rPr>
              <w:t xml:space="preserve">, Jagoda </w:t>
            </w:r>
            <w:proofErr w:type="spellStart"/>
            <w:r w:rsidRPr="005320A1">
              <w:rPr>
                <w:rFonts w:ascii="Segoe UI" w:hAnsi="Segoe UI" w:cs="Segoe UI"/>
              </w:rPr>
              <w:t>Najmanowicz</w:t>
            </w:r>
            <w:proofErr w:type="spellEnd"/>
            <w:r w:rsidRPr="005320A1">
              <w:rPr>
                <w:rFonts w:ascii="Segoe UI" w:hAnsi="Segoe UI" w:cs="Segoe UI"/>
              </w:rPr>
              <w:t>-Michalak</w:t>
            </w:r>
          </w:p>
        </w:tc>
        <w:tc>
          <w:tcPr>
            <w:tcW w:w="1839" w:type="dxa"/>
            <w:shd w:val="clear" w:color="auto" w:fill="auto"/>
          </w:tcPr>
          <w:p w:rsidR="00697A28" w:rsidRDefault="00FB2843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57" w:type="dxa"/>
            <w:shd w:val="clear" w:color="auto" w:fill="auto"/>
          </w:tcPr>
          <w:p w:rsidR="00697A28" w:rsidRDefault="00FB2843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Segoe UI" w:hAnsi="Segoe UI" w:cs="Segoe UI"/>
                <w:color w:val="212529"/>
              </w:rPr>
              <w:t>1163/3/2025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z plusem 6. Podręcznik dla 6 klasy szkoły podstawowej.</w:t>
            </w:r>
          </w:p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Matematyka z plusem 6. Ćwiczenia Wersja </w:t>
            </w:r>
            <w:r w:rsidR="000335AD">
              <w:rPr>
                <w:rFonts w:ascii="Arial" w:hAnsi="Arial" w:cs="Arial"/>
                <w:lang w:val="pl-PL"/>
              </w:rPr>
              <w:t>B</w:t>
            </w: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M. Dobrowolska, M. </w:t>
            </w:r>
            <w:proofErr w:type="spellStart"/>
            <w:r>
              <w:rPr>
                <w:rFonts w:ascii="Arial" w:hAnsi="Arial" w:cs="Arial"/>
                <w:lang w:val="pl-PL"/>
              </w:rPr>
              <w:t>Jucewicz</w:t>
            </w:r>
            <w:proofErr w:type="spellEnd"/>
            <w:r>
              <w:rPr>
                <w:rFonts w:ascii="Arial" w:hAnsi="Arial" w:cs="Arial"/>
                <w:lang w:val="pl-PL"/>
              </w:rPr>
              <w:t>, M. Karpiński, P. Zarzycki</w:t>
            </w:r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780/3/20</w:t>
            </w:r>
            <w:r w:rsidR="00E65B66">
              <w:rPr>
                <w:rFonts w:ascii="Arial" w:hAnsi="Arial" w:cs="Arial"/>
              </w:rPr>
              <w:t>22</w:t>
            </w:r>
            <w:r w:rsidR="00EB3824">
              <w:rPr>
                <w:rFonts w:ascii="Arial" w:hAnsi="Arial" w:cs="Arial"/>
              </w:rPr>
              <w:t>/z1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Plus VI – podręcznik i materiały ćwiczeniowe</w:t>
            </w: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Sylvia </w:t>
            </w:r>
            <w:proofErr w:type="spellStart"/>
            <w:r>
              <w:rPr>
                <w:rFonts w:ascii="Arial" w:hAnsi="Arial" w:cs="Arial"/>
                <w:lang w:val="pl-PL"/>
              </w:rPr>
              <w:t>Wheeldon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Tim Falla, Paul A. Davies, Paul </w:t>
            </w:r>
            <w:proofErr w:type="spellStart"/>
            <w:r>
              <w:rPr>
                <w:rFonts w:ascii="Arial" w:hAnsi="Arial" w:cs="Arial"/>
                <w:lang w:val="pl-PL"/>
              </w:rPr>
              <w:t>Shipton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Jacqueline </w:t>
            </w:r>
            <w:proofErr w:type="spellStart"/>
            <w:r>
              <w:rPr>
                <w:rFonts w:ascii="Arial" w:hAnsi="Arial" w:cs="Arial"/>
                <w:lang w:val="pl-PL"/>
              </w:rPr>
              <w:t>Walkden</w:t>
            </w:r>
            <w:proofErr w:type="spellEnd"/>
            <w:r>
              <w:rPr>
                <w:rFonts w:ascii="Arial" w:hAnsi="Arial" w:cs="Arial"/>
                <w:lang w:val="pl-PL"/>
              </w:rPr>
              <w:t>, Christina de la Mare, Carla Leonard</w:t>
            </w:r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800/3/2018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Wczoraj i dziś – podręcznik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Wczoraj i dziś – zeszyt ćwiczeń</w:t>
            </w: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Bogumiła Olszewska</w:t>
            </w:r>
          </w:p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Wiesława Surdyk-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Fertsch</w:t>
            </w:r>
            <w:proofErr w:type="spellEnd"/>
          </w:p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Grzegorz Wojciechowski</w:t>
            </w:r>
          </w:p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Bogumiła Olszewska</w:t>
            </w: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Wiesława Surdyk-</w:t>
            </w:r>
            <w:proofErr w:type="spellStart"/>
            <w:r>
              <w:rPr>
                <w:rFonts w:ascii="Arial" w:hAnsi="Arial" w:cs="Arial"/>
                <w:color w:val="000000"/>
                <w:lang w:val="pl-PL"/>
              </w:rPr>
              <w:t>Fertsch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877/3/2019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5.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Biologia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Puls życia</w:t>
            </w:r>
            <w:r>
              <w:rPr>
                <w:rFonts w:ascii="Arial" w:hAnsi="Arial" w:cs="Arial"/>
                <w:lang w:val="pl-PL"/>
              </w:rPr>
              <w:t>. Podręcznik do biologii dla klasy szóstej szkoły podstawowej</w:t>
            </w:r>
            <w:r w:rsidR="00EB3824">
              <w:rPr>
                <w:rFonts w:ascii="Arial" w:hAnsi="Arial" w:cs="Arial"/>
                <w:lang w:val="pl-PL"/>
              </w:rPr>
              <w:t>.</w:t>
            </w:r>
          </w:p>
          <w:p w:rsidR="00EB3824" w:rsidRPr="00AD0080" w:rsidRDefault="00EB3824">
            <w:pPr>
              <w:spacing w:after="0" w:line="276" w:lineRule="auto"/>
              <w:rPr>
                <w:rFonts w:ascii="Arial" w:hAnsi="Arial" w:cs="Arial"/>
                <w:b/>
                <w:lang w:val="pl-PL"/>
              </w:rPr>
            </w:pPr>
            <w:r w:rsidRPr="00AD0080">
              <w:rPr>
                <w:rFonts w:ascii="Arial" w:hAnsi="Arial" w:cs="Arial"/>
                <w:b/>
                <w:lang w:val="pl-PL"/>
              </w:rPr>
              <w:t>Nowa edycja 202</w:t>
            </w:r>
            <w:r w:rsidR="00AD0080" w:rsidRPr="00AD0080">
              <w:rPr>
                <w:rFonts w:ascii="Arial" w:hAnsi="Arial" w:cs="Arial"/>
                <w:b/>
                <w:lang w:val="pl-PL"/>
              </w:rPr>
              <w:t>5</w:t>
            </w:r>
            <w:r w:rsidRPr="00AD0080">
              <w:rPr>
                <w:rFonts w:ascii="Arial" w:hAnsi="Arial" w:cs="Arial"/>
                <w:b/>
                <w:lang w:val="pl-PL"/>
              </w:rPr>
              <w:t>-202</w:t>
            </w:r>
            <w:r w:rsidR="00AD0080" w:rsidRPr="00AD0080">
              <w:rPr>
                <w:rFonts w:ascii="Arial" w:hAnsi="Arial" w:cs="Arial"/>
                <w:b/>
                <w:lang w:val="pl-PL"/>
              </w:rPr>
              <w:t>7</w:t>
            </w:r>
          </w:p>
          <w:p w:rsidR="00EB3824" w:rsidRDefault="00EB382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Zeszyt ćwiczeń do biologii dla klasy szóstej szkoły podstawowej</w:t>
            </w:r>
          </w:p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Joanna Stawarz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EB3824" w:rsidRDefault="00EB382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Magdalena Fiałkowska-Kołek, Sławomir </w:t>
            </w:r>
            <w:proofErr w:type="spellStart"/>
            <w:r>
              <w:rPr>
                <w:rFonts w:ascii="Arial" w:hAnsi="Arial" w:cs="Arial"/>
                <w:lang w:val="pl-PL"/>
              </w:rPr>
              <w:t>Gębica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Agnieszka </w:t>
            </w:r>
            <w:proofErr w:type="spellStart"/>
            <w:r>
              <w:rPr>
                <w:rFonts w:ascii="Arial" w:hAnsi="Arial" w:cs="Arial"/>
                <w:lang w:val="pl-PL"/>
              </w:rPr>
              <w:t>Siwik</w:t>
            </w:r>
            <w:proofErr w:type="spellEnd"/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844/2/2019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Geografia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Planeta Nowa Podręcznik do geografii dla klasy szóstej szkoły podstawowej.</w:t>
            </w:r>
          </w:p>
          <w:p w:rsidR="00EB3824" w:rsidRPr="00AD0080" w:rsidRDefault="00EB3824">
            <w:pPr>
              <w:spacing w:after="0" w:line="276" w:lineRule="auto"/>
              <w:rPr>
                <w:rFonts w:ascii="Arial" w:hAnsi="Arial" w:cs="Arial"/>
                <w:b/>
                <w:lang w:val="pl-PL"/>
              </w:rPr>
            </w:pPr>
            <w:r w:rsidRPr="00AD0080">
              <w:rPr>
                <w:rFonts w:ascii="Arial" w:hAnsi="Arial" w:cs="Arial"/>
                <w:b/>
                <w:lang w:val="pl-PL"/>
              </w:rPr>
              <w:t>Nowa edycja 202</w:t>
            </w:r>
            <w:r w:rsidR="00AD0080" w:rsidRPr="00AD0080">
              <w:rPr>
                <w:rFonts w:ascii="Arial" w:hAnsi="Arial" w:cs="Arial"/>
                <w:b/>
                <w:lang w:val="pl-PL"/>
              </w:rPr>
              <w:t>5</w:t>
            </w:r>
            <w:r w:rsidRPr="00AD0080">
              <w:rPr>
                <w:rFonts w:ascii="Arial" w:hAnsi="Arial" w:cs="Arial"/>
                <w:b/>
                <w:lang w:val="pl-PL"/>
              </w:rPr>
              <w:t>-202</w:t>
            </w:r>
            <w:r w:rsidR="00AD0080" w:rsidRPr="00AD0080">
              <w:rPr>
                <w:rFonts w:ascii="Arial" w:hAnsi="Arial" w:cs="Arial"/>
                <w:b/>
                <w:lang w:val="pl-PL"/>
              </w:rPr>
              <w:t>7</w:t>
            </w:r>
            <w:bookmarkStart w:id="0" w:name="_GoBack"/>
            <w:bookmarkEnd w:id="0"/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Zeszyt ćwiczeń do geografii dla klasy szóstej szkoły podstawowej.</w:t>
            </w: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Tomasz Rachwał, Roman Malarz, Dawid Szczypiński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 xml:space="preserve">Kamila </w:t>
            </w:r>
            <w:proofErr w:type="spellStart"/>
            <w:r>
              <w:rPr>
                <w:rFonts w:ascii="Arial" w:hAnsi="Arial" w:cs="Arial"/>
                <w:color w:val="000000"/>
              </w:rPr>
              <w:t>Skomoroko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57" w:type="dxa"/>
            <w:shd w:val="clear" w:color="auto" w:fill="auto"/>
          </w:tcPr>
          <w:p w:rsidR="00697A28" w:rsidRDefault="007F205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Segoe UI" w:hAnsi="Segoe UI" w:cs="Segoe UI"/>
                <w:color w:val="212529"/>
              </w:rPr>
              <w:t>906/2/2025/z1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Technika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 to działa?</w:t>
            </w: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Lech Łabęcki, Marta Łabęcka</w:t>
            </w:r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Nowa Era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57" w:type="dxa"/>
            <w:shd w:val="clear" w:color="auto" w:fill="auto"/>
          </w:tcPr>
          <w:p w:rsidR="00697A28" w:rsidRDefault="00B441B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1195/3/2025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Lekcja muzyki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Monika Gromek</w:t>
            </w:r>
          </w:p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852/3/2019</w:t>
            </w: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100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dzieła</w:t>
            </w:r>
            <w:r w:rsidR="008F55E0">
              <w:rPr>
                <w:rFonts w:ascii="Arial" w:hAnsi="Arial" w:cs="Arial"/>
                <w:color w:val="000000"/>
                <w:sz w:val="22"/>
                <w:szCs w:val="22"/>
              </w:rPr>
              <w:t>!</w:t>
            </w:r>
          </w:p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Jadwiga Lukas</w:t>
            </w:r>
          </w:p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Krystyna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57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903/3/2018</w:t>
            </w:r>
          </w:p>
        </w:tc>
      </w:tr>
      <w:tr w:rsidR="00697A28"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Język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niemiecki</w:t>
            </w:r>
            <w:proofErr w:type="spellEnd"/>
          </w:p>
          <w:p w:rsidR="00697A28" w:rsidRDefault="00697A2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und so weiter Extra 1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podręcznik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zeszyt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ćwiczeń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kontynuacja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 z kl. IV i V)</w:t>
            </w:r>
          </w:p>
        </w:tc>
        <w:tc>
          <w:tcPr>
            <w:tcW w:w="2549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Marta Kozubska, Ewa Krawczyk, Lucyna Zastąpiło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Wydawnictwo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Szkolne</w:t>
            </w:r>
            <w:proofErr w:type="spellEnd"/>
            <w:r>
              <w:rPr>
                <w:rFonts w:ascii="Arial" w:hAnsi="Arial" w:cs="Arial"/>
              </w:rPr>
              <w:t xml:space="preserve"> PWN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</w:tcPr>
          <w:p w:rsidR="00697A28" w:rsidRDefault="0006500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1092/</w:t>
            </w:r>
            <w:r w:rsidR="00B441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/202</w:t>
            </w:r>
            <w:r w:rsidR="00B441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697A28">
        <w:tc>
          <w:tcPr>
            <w:tcW w:w="984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100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</w:tcPr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28">
        <w:tc>
          <w:tcPr>
            <w:tcW w:w="984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1982" w:type="dxa"/>
            <w:shd w:val="clear" w:color="auto" w:fill="auto"/>
          </w:tcPr>
          <w:p w:rsidR="00697A28" w:rsidRDefault="00065006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Religia</w:t>
            </w:r>
            <w:proofErr w:type="spellEnd"/>
          </w:p>
        </w:tc>
        <w:tc>
          <w:tcPr>
            <w:tcW w:w="5100" w:type="dxa"/>
            <w:shd w:val="clear" w:color="auto" w:fill="auto"/>
          </w:tcPr>
          <w:p w:rsidR="00697A28" w:rsidRDefault="00B441B8" w:rsidP="004E6311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podręcznika </w:t>
            </w:r>
          </w:p>
        </w:tc>
        <w:tc>
          <w:tcPr>
            <w:tcW w:w="2549" w:type="dxa"/>
            <w:shd w:val="clear" w:color="auto" w:fill="auto"/>
          </w:tcPr>
          <w:p w:rsidR="00697A28" w:rsidRDefault="00697A28" w:rsidP="0073124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697A28" w:rsidRDefault="00697A2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shd w:val="clear" w:color="auto" w:fill="auto"/>
          </w:tcPr>
          <w:p w:rsidR="00697A28" w:rsidRDefault="00697A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97A28" w:rsidRDefault="00697A28">
      <w:pPr>
        <w:spacing w:line="276" w:lineRule="auto"/>
        <w:rPr>
          <w:rFonts w:ascii="Arial" w:hAnsi="Arial" w:cs="Arial"/>
          <w:lang w:val="pl-PL"/>
        </w:rPr>
      </w:pPr>
    </w:p>
    <w:p w:rsidR="00697A28" w:rsidRDefault="00697A28">
      <w:pPr>
        <w:spacing w:line="276" w:lineRule="auto"/>
      </w:pPr>
    </w:p>
    <w:sectPr w:rsidR="00697A2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8"/>
    <w:rsid w:val="000335AD"/>
    <w:rsid w:val="00065006"/>
    <w:rsid w:val="00480B7D"/>
    <w:rsid w:val="004E6311"/>
    <w:rsid w:val="005320A1"/>
    <w:rsid w:val="00697A28"/>
    <w:rsid w:val="0073124F"/>
    <w:rsid w:val="007F2059"/>
    <w:rsid w:val="008F55E0"/>
    <w:rsid w:val="00A63438"/>
    <w:rsid w:val="00AC0A50"/>
    <w:rsid w:val="00AD0080"/>
    <w:rsid w:val="00B441B8"/>
    <w:rsid w:val="00E65B66"/>
    <w:rsid w:val="00EB3824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7D01"/>
  <w15:docId w15:val="{02541346-5897-4289-BB55-1AC4C51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F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4A6657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2A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6</cp:revision>
  <dcterms:created xsi:type="dcterms:W3CDTF">2025-05-23T11:34:00Z</dcterms:created>
  <dcterms:modified xsi:type="dcterms:W3CDTF">2025-05-26T11:53:00Z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