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8E8" w:rsidRDefault="007629F9">
      <w:pPr>
        <w:pStyle w:val="Indeks"/>
        <w:jc w:val="center"/>
        <w:rPr>
          <w:lang w:val="pl-PL"/>
        </w:rPr>
      </w:pPr>
      <w:r>
        <w:rPr>
          <w:rFonts w:ascii="Arial" w:hAnsi="Arial"/>
          <w:sz w:val="24"/>
          <w:szCs w:val="24"/>
          <w:lang w:val="pl-PL"/>
        </w:rPr>
        <w:t xml:space="preserve">Szkolny zestaw podręczników dla </w:t>
      </w:r>
      <w:r>
        <w:rPr>
          <w:rFonts w:ascii="Arial" w:hAnsi="Arial"/>
          <w:b/>
          <w:bCs/>
          <w:sz w:val="24"/>
          <w:szCs w:val="24"/>
          <w:lang w:val="pl-PL"/>
        </w:rPr>
        <w:t>klasy I</w:t>
      </w:r>
      <w:r>
        <w:rPr>
          <w:rFonts w:ascii="Arial" w:hAnsi="Arial"/>
          <w:sz w:val="24"/>
          <w:szCs w:val="24"/>
          <w:lang w:val="pl-PL"/>
        </w:rPr>
        <w:t xml:space="preserve"> na rok szkolny 202</w:t>
      </w:r>
      <w:r w:rsidR="00CB4C99">
        <w:rPr>
          <w:rFonts w:ascii="Arial" w:hAnsi="Arial"/>
          <w:sz w:val="24"/>
          <w:szCs w:val="24"/>
          <w:lang w:val="pl-PL"/>
        </w:rPr>
        <w:t>5</w:t>
      </w:r>
      <w:r>
        <w:rPr>
          <w:rFonts w:ascii="Arial" w:hAnsi="Arial"/>
          <w:sz w:val="24"/>
          <w:szCs w:val="24"/>
          <w:lang w:val="pl-PL"/>
        </w:rPr>
        <w:t>/202</w:t>
      </w:r>
      <w:r w:rsidR="00CB4C99">
        <w:rPr>
          <w:rFonts w:ascii="Arial" w:hAnsi="Arial"/>
          <w:sz w:val="24"/>
          <w:szCs w:val="24"/>
          <w:lang w:val="pl-PL"/>
        </w:rPr>
        <w:t>6</w:t>
      </w:r>
    </w:p>
    <w:p w:rsidR="00B728E8" w:rsidRDefault="00B728E8">
      <w:pPr>
        <w:rPr>
          <w:rFonts w:ascii="Arial" w:hAnsi="Arial" w:cs="Arial"/>
          <w:lang w:val="pl-PL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984"/>
        <w:gridCol w:w="1981"/>
        <w:gridCol w:w="5097"/>
        <w:gridCol w:w="2548"/>
        <w:gridCol w:w="1839"/>
        <w:gridCol w:w="1863"/>
      </w:tblGrid>
      <w:tr w:rsidR="00B728E8" w:rsidTr="005907BB">
        <w:tc>
          <w:tcPr>
            <w:tcW w:w="984" w:type="dxa"/>
            <w:shd w:val="clear" w:color="auto" w:fill="auto"/>
          </w:tcPr>
          <w:p w:rsidR="00B728E8" w:rsidRDefault="00B728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1981" w:type="dxa"/>
            <w:shd w:val="clear" w:color="auto" w:fill="auto"/>
          </w:tcPr>
          <w:p w:rsidR="00B728E8" w:rsidRDefault="00B728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Przedmiot</w:t>
            </w:r>
          </w:p>
        </w:tc>
        <w:tc>
          <w:tcPr>
            <w:tcW w:w="5097" w:type="dxa"/>
            <w:shd w:val="clear" w:color="auto" w:fill="auto"/>
          </w:tcPr>
          <w:p w:rsidR="00B728E8" w:rsidRDefault="00B728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Tytuł podręcznika + materiały ćwiczeniowe</w:t>
            </w:r>
          </w:p>
        </w:tc>
        <w:tc>
          <w:tcPr>
            <w:tcW w:w="2548" w:type="dxa"/>
            <w:shd w:val="clear" w:color="auto" w:fill="auto"/>
          </w:tcPr>
          <w:p w:rsidR="00B728E8" w:rsidRDefault="00B728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Autor</w:t>
            </w:r>
          </w:p>
        </w:tc>
        <w:tc>
          <w:tcPr>
            <w:tcW w:w="1839" w:type="dxa"/>
            <w:shd w:val="clear" w:color="auto" w:fill="auto"/>
          </w:tcPr>
          <w:p w:rsidR="00B728E8" w:rsidRDefault="00B728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Wydawnictwo</w:t>
            </w:r>
          </w:p>
        </w:tc>
        <w:tc>
          <w:tcPr>
            <w:tcW w:w="1863" w:type="dxa"/>
            <w:shd w:val="clear" w:color="auto" w:fill="auto"/>
          </w:tcPr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Nr dopuszczenia na liście MEN</w:t>
            </w:r>
          </w:p>
        </w:tc>
      </w:tr>
      <w:tr w:rsidR="00B728E8" w:rsidTr="005907BB">
        <w:tc>
          <w:tcPr>
            <w:tcW w:w="984" w:type="dxa"/>
            <w:shd w:val="clear" w:color="auto" w:fill="auto"/>
          </w:tcPr>
          <w:p w:rsidR="00B728E8" w:rsidRDefault="007629F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1981" w:type="dxa"/>
            <w:shd w:val="clear" w:color="auto" w:fill="auto"/>
          </w:tcPr>
          <w:p w:rsidR="00B728E8" w:rsidRDefault="007629F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Edukacja wczesnoszkolna</w:t>
            </w:r>
          </w:p>
        </w:tc>
        <w:tc>
          <w:tcPr>
            <w:tcW w:w="5097" w:type="dxa"/>
            <w:shd w:val="clear" w:color="auto" w:fill="auto"/>
          </w:tcPr>
          <w:p w:rsidR="00B728E8" w:rsidRDefault="00B728E8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„ Ale to ciekawe kl. </w:t>
            </w:r>
            <w:r w:rsidR="00DB0D4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”- podręcznik (edukacja polonistyczna, przyrodnicza, społeczna – 4 części)</w:t>
            </w: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Cz. I, II, III, IV </w:t>
            </w: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„ Ale to ciekawe kl. </w:t>
            </w:r>
            <w:r w:rsidR="00DB0D4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”- ćwiczenia – 4 części (edukacja polonistyczna, przyrodnicza, społeczna)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Cz. I, II, III, IV</w:t>
            </w: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„ Ale to ciekawe kl. </w:t>
            </w:r>
            <w:r w:rsidR="00DB0D4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”- matematyka podręcznik - 2 części</w:t>
            </w: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Cz. I</w:t>
            </w: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Cz. II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„ Ale to ciekawe kl. </w:t>
            </w:r>
            <w:r w:rsidR="00DB0D4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”- Ćwiczenia  do edukacji matematycznej  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Cz. I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Cz. II</w:t>
            </w: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1E2BFC" w:rsidRDefault="001E2BFC" w:rsidP="001E2BFC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Wyprawka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„ Ale to ciekawe kl. </w:t>
            </w:r>
            <w:r w:rsidR="00DB0D42">
              <w:rPr>
                <w:rFonts w:ascii="Arial" w:hAnsi="Arial" w:cs="Arial"/>
                <w:color w:val="000000"/>
                <w:lang w:val="pl-PL"/>
              </w:rPr>
              <w:t>1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” </w:t>
            </w:r>
          </w:p>
          <w:p w:rsidR="00F24C89" w:rsidRDefault="00F24C8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F24C89" w:rsidRDefault="00F24C8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F24C89" w:rsidRDefault="00F24C8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B728E8" w:rsidRDefault="00F24C8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Kaligrafia kl.1</w:t>
            </w:r>
            <w:r w:rsidR="00F7031A">
              <w:rPr>
                <w:rFonts w:ascii="Arial" w:hAnsi="Arial" w:cs="Arial"/>
                <w:lang w:val="pl-PL"/>
              </w:rPr>
              <w:t xml:space="preserve"> „ Ale to ciekawe”</w:t>
            </w:r>
          </w:p>
        </w:tc>
        <w:tc>
          <w:tcPr>
            <w:tcW w:w="2548" w:type="dxa"/>
            <w:shd w:val="clear" w:color="auto" w:fill="auto"/>
          </w:tcPr>
          <w:p w:rsidR="00B728E8" w:rsidRDefault="00B728E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Jolanta Okuniewska, Sabina Piłat,                     Beata Skrzypiec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Jolanta Okuniewska, Sabina Piłat,                     Beata Skrzypiec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Jolanta Okuniewska, Sabina Piłat,                     Beata Skrzypiec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Jolanta Okuniewska, Sabina Piłat,                     Beata Skrzypiec</w:t>
            </w: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B728E8" w:rsidRDefault="00B728E8" w:rsidP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39" w:type="dxa"/>
            <w:shd w:val="clear" w:color="auto" w:fill="auto"/>
          </w:tcPr>
          <w:p w:rsidR="00B728E8" w:rsidRDefault="00B728E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Grupa MAC 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S.A.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Grupa MAC 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S.A.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 w:rsidP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 xml:space="preserve">Grupa MAC </w:t>
            </w:r>
          </w:p>
          <w:p w:rsidR="001E2BFC" w:rsidRDefault="001E2BFC" w:rsidP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S.A.</w:t>
            </w:r>
          </w:p>
          <w:p w:rsidR="00F24C89" w:rsidRDefault="00F24C89" w:rsidP="00F24C8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F24C89" w:rsidRDefault="00F24C89" w:rsidP="00F24C8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F24C89" w:rsidRPr="00F24C89" w:rsidRDefault="00F24C89" w:rsidP="00F24C8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F24C89">
              <w:rPr>
                <w:rFonts w:ascii="Arial" w:hAnsi="Arial" w:cs="Arial"/>
                <w:lang w:val="pl-PL"/>
              </w:rPr>
              <w:t xml:space="preserve">Grupa MAC </w:t>
            </w:r>
          </w:p>
          <w:p w:rsidR="001E2BFC" w:rsidRDefault="00F24C89" w:rsidP="00F24C8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F24C89">
              <w:rPr>
                <w:rFonts w:ascii="Arial" w:hAnsi="Arial" w:cs="Arial"/>
                <w:lang w:val="pl-PL"/>
              </w:rPr>
              <w:t>S.A.</w:t>
            </w:r>
          </w:p>
        </w:tc>
        <w:tc>
          <w:tcPr>
            <w:tcW w:w="1863" w:type="dxa"/>
            <w:shd w:val="clear" w:color="auto" w:fill="auto"/>
          </w:tcPr>
          <w:p w:rsidR="00DB0D42" w:rsidRDefault="00DB0D42" w:rsidP="00DB0D42">
            <w:pPr>
              <w:spacing w:after="0" w:line="276" w:lineRule="auto"/>
              <w:rPr>
                <w:rFonts w:ascii="Arial" w:hAnsi="Arial" w:cs="Arial"/>
              </w:rPr>
            </w:pPr>
          </w:p>
          <w:p w:rsidR="00802B46" w:rsidRDefault="00DB0D42" w:rsidP="00DB0D42">
            <w:pPr>
              <w:spacing w:after="0" w:line="276" w:lineRule="auto"/>
              <w:rPr>
                <w:rFonts w:ascii="Arial" w:hAnsi="Arial" w:cs="Arial"/>
              </w:rPr>
            </w:pPr>
            <w:r w:rsidRPr="00DB0D42">
              <w:rPr>
                <w:rFonts w:ascii="Arial" w:hAnsi="Arial" w:cs="Arial"/>
              </w:rPr>
              <w:t>1158/1/2022</w:t>
            </w:r>
          </w:p>
          <w:p w:rsidR="00DB0D42" w:rsidRPr="00DB0D42" w:rsidRDefault="00DB0D42" w:rsidP="00DB0D42">
            <w:pPr>
              <w:rPr>
                <w:rFonts w:ascii="Arial" w:hAnsi="Arial" w:cs="Arial"/>
                <w:lang w:val="pl-PL"/>
              </w:rPr>
            </w:pPr>
          </w:p>
          <w:p w:rsidR="00DB0D42" w:rsidRPr="00DB0D42" w:rsidRDefault="00DB0D42" w:rsidP="00DB0D42">
            <w:pPr>
              <w:rPr>
                <w:rFonts w:ascii="Arial" w:hAnsi="Arial" w:cs="Arial"/>
                <w:lang w:val="pl-PL"/>
              </w:rPr>
            </w:pPr>
          </w:p>
          <w:p w:rsidR="00DB0D42" w:rsidRPr="00DB0D42" w:rsidRDefault="00DB0D42" w:rsidP="00DB0D42">
            <w:pPr>
              <w:rPr>
                <w:rFonts w:ascii="Arial" w:hAnsi="Arial" w:cs="Arial"/>
                <w:lang w:val="pl-PL"/>
              </w:rPr>
            </w:pPr>
          </w:p>
          <w:p w:rsidR="00DB0D42" w:rsidRPr="00DB0D42" w:rsidRDefault="00DB0D42" w:rsidP="00DB0D42">
            <w:pPr>
              <w:rPr>
                <w:rFonts w:ascii="Arial" w:hAnsi="Arial" w:cs="Arial"/>
                <w:lang w:val="pl-PL"/>
              </w:rPr>
            </w:pPr>
          </w:p>
          <w:p w:rsidR="00DB0D42" w:rsidRPr="00DB0D42" w:rsidRDefault="00DB0D42" w:rsidP="00DB0D42">
            <w:pPr>
              <w:rPr>
                <w:rFonts w:ascii="Arial" w:hAnsi="Arial" w:cs="Arial"/>
                <w:lang w:val="pl-PL"/>
              </w:rPr>
            </w:pPr>
          </w:p>
          <w:p w:rsidR="00DB0D42" w:rsidRPr="00DB0D42" w:rsidRDefault="00DB0D42" w:rsidP="00DB0D42">
            <w:pPr>
              <w:rPr>
                <w:rFonts w:ascii="Arial" w:hAnsi="Arial" w:cs="Arial"/>
                <w:lang w:val="pl-PL"/>
              </w:rPr>
            </w:pPr>
          </w:p>
          <w:p w:rsidR="00DB0D42" w:rsidRPr="00DB0D42" w:rsidRDefault="00DB0D42" w:rsidP="00DB0D42">
            <w:pPr>
              <w:rPr>
                <w:rFonts w:ascii="Arial" w:hAnsi="Arial" w:cs="Arial"/>
                <w:lang w:val="pl-PL"/>
              </w:rPr>
            </w:pPr>
          </w:p>
          <w:p w:rsidR="00DB0D42" w:rsidRPr="00DB0D42" w:rsidRDefault="00DB0D42" w:rsidP="00DB0D42">
            <w:pPr>
              <w:rPr>
                <w:rFonts w:ascii="Arial" w:hAnsi="Arial" w:cs="Arial"/>
                <w:lang w:val="pl-PL"/>
              </w:rPr>
            </w:pPr>
            <w:r w:rsidRPr="00DB0D42">
              <w:rPr>
                <w:rFonts w:ascii="Arial" w:hAnsi="Arial" w:cs="Arial"/>
                <w:lang w:val="pl-PL"/>
              </w:rPr>
              <w:t>1158/1/2022</w:t>
            </w:r>
          </w:p>
        </w:tc>
      </w:tr>
      <w:tr w:rsidR="005907BB" w:rsidTr="005907BB">
        <w:tc>
          <w:tcPr>
            <w:tcW w:w="984" w:type="dxa"/>
            <w:shd w:val="clear" w:color="auto" w:fill="auto"/>
          </w:tcPr>
          <w:p w:rsidR="005907BB" w:rsidRDefault="005907BB" w:rsidP="005907BB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1981" w:type="dxa"/>
            <w:shd w:val="clear" w:color="auto" w:fill="auto"/>
          </w:tcPr>
          <w:p w:rsidR="005907BB" w:rsidRDefault="005907BB" w:rsidP="005907BB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J. angielski</w:t>
            </w:r>
          </w:p>
        </w:tc>
        <w:tc>
          <w:tcPr>
            <w:tcW w:w="5097" w:type="dxa"/>
            <w:shd w:val="clear" w:color="auto" w:fill="auto"/>
          </w:tcPr>
          <w:p w:rsidR="005907BB" w:rsidRDefault="005907BB" w:rsidP="005907BB">
            <w:pPr>
              <w:pStyle w:val="Zawartotabeli"/>
              <w:spacing w:line="276" w:lineRule="auto"/>
              <w:rPr>
                <w:rFonts w:ascii="Arial" w:hAnsi="Arial"/>
                <w:sz w:val="22"/>
                <w:szCs w:val="22"/>
              </w:rPr>
            </w:pPr>
            <w:bookmarkStart w:id="0" w:name="__DdeLink__91_715596763"/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Explore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Treetops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dla klasy </w:t>
            </w:r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podręcznik i zeszyt ćwiczeń</w:t>
            </w:r>
          </w:p>
          <w:p w:rsidR="005907BB" w:rsidRDefault="005907BB" w:rsidP="005907BB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8" w:type="dxa"/>
            <w:shd w:val="clear" w:color="auto" w:fill="auto"/>
          </w:tcPr>
          <w:p w:rsidR="005907BB" w:rsidRDefault="005907BB" w:rsidP="005907BB">
            <w:pPr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Sarah M Howell </w:t>
            </w:r>
          </w:p>
          <w:p w:rsidR="005907BB" w:rsidRDefault="005907BB" w:rsidP="005907BB">
            <w:pPr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Lisa </w:t>
            </w:r>
            <w:proofErr w:type="spellStart"/>
            <w:r>
              <w:rPr>
                <w:rFonts w:ascii="Arial" w:hAnsi="Arial" w:cs="Arial"/>
                <w:color w:val="000000"/>
              </w:rPr>
              <w:t>Kester</w:t>
            </w:r>
            <w:proofErr w:type="spellEnd"/>
            <w:r>
              <w:rPr>
                <w:rFonts w:ascii="Arial" w:hAnsi="Arial" w:cs="Arial"/>
                <w:color w:val="000000"/>
              </w:rPr>
              <w:t>-Dodgson</w:t>
            </w:r>
          </w:p>
        </w:tc>
        <w:tc>
          <w:tcPr>
            <w:tcW w:w="1839" w:type="dxa"/>
            <w:shd w:val="clear" w:color="auto" w:fill="auto"/>
          </w:tcPr>
          <w:p w:rsidR="005907BB" w:rsidRDefault="005907BB" w:rsidP="005907BB">
            <w:pPr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lang w:val="pl-PL"/>
              </w:rPr>
              <w:t>Oxford</w:t>
            </w:r>
          </w:p>
        </w:tc>
        <w:tc>
          <w:tcPr>
            <w:tcW w:w="1863" w:type="dxa"/>
            <w:shd w:val="clear" w:color="auto" w:fill="auto"/>
          </w:tcPr>
          <w:p w:rsidR="005907BB" w:rsidRDefault="005907BB" w:rsidP="005907BB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212529"/>
              </w:rPr>
              <w:t>786/1/2017</w:t>
            </w:r>
          </w:p>
        </w:tc>
      </w:tr>
      <w:tr w:rsidR="00B728E8" w:rsidTr="005907BB">
        <w:tc>
          <w:tcPr>
            <w:tcW w:w="984" w:type="dxa"/>
            <w:shd w:val="clear" w:color="auto" w:fill="auto"/>
          </w:tcPr>
          <w:p w:rsidR="00B728E8" w:rsidRDefault="007629F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1981" w:type="dxa"/>
            <w:shd w:val="clear" w:color="auto" w:fill="auto"/>
          </w:tcPr>
          <w:p w:rsidR="00B728E8" w:rsidRDefault="007629F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Religia</w:t>
            </w:r>
          </w:p>
        </w:tc>
        <w:tc>
          <w:tcPr>
            <w:tcW w:w="5097" w:type="dxa"/>
            <w:shd w:val="clear" w:color="auto" w:fill="auto"/>
          </w:tcPr>
          <w:p w:rsidR="00B728E8" w:rsidRPr="00E13B61" w:rsidRDefault="005907BB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Pan Bóg jest naszym Ojcem </w:t>
            </w:r>
            <w:r w:rsidRPr="006232F1">
              <w:rPr>
                <w:rFonts w:ascii="Arial" w:hAnsi="Arial" w:cs="Arial"/>
                <w:sz w:val="22"/>
                <w:szCs w:val="22"/>
              </w:rPr>
              <w:t>– podręcznik i ćwiczenia (część 1 i 2)</w:t>
            </w:r>
            <w:r w:rsidR="00E13B61" w:rsidRPr="006232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48" w:type="dxa"/>
            <w:shd w:val="clear" w:color="auto" w:fill="auto"/>
          </w:tcPr>
          <w:p w:rsidR="00B728E8" w:rsidRDefault="00B728E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1839" w:type="dxa"/>
            <w:shd w:val="clear" w:color="auto" w:fill="auto"/>
          </w:tcPr>
          <w:p w:rsidR="00B728E8" w:rsidRPr="00E13B61" w:rsidRDefault="00E13B61">
            <w:pPr>
              <w:spacing w:after="0" w:line="276" w:lineRule="auto"/>
            </w:pPr>
            <w:hyperlink r:id="rId4" w:history="1">
              <w:proofErr w:type="spellStart"/>
              <w:r w:rsidRPr="00E13B61">
                <w:rPr>
                  <w:rStyle w:val="Hipercze"/>
                  <w:rFonts w:ascii="Helvetica" w:hAnsi="Helvetica"/>
                  <w:color w:val="auto"/>
                  <w:sz w:val="21"/>
                  <w:szCs w:val="21"/>
                  <w:shd w:val="clear" w:color="auto" w:fill="F8F8F8"/>
                </w:rPr>
                <w:t>Wydawnictwo</w:t>
              </w:r>
              <w:proofErr w:type="spellEnd"/>
              <w:r w:rsidRPr="00E13B61">
                <w:rPr>
                  <w:rStyle w:val="Hipercze"/>
                  <w:rFonts w:ascii="Helvetica" w:hAnsi="Helvetica"/>
                  <w:color w:val="auto"/>
                  <w:sz w:val="21"/>
                  <w:szCs w:val="21"/>
                  <w:shd w:val="clear" w:color="auto" w:fill="F8F8F8"/>
                </w:rPr>
                <w:t xml:space="preserve"> </w:t>
              </w:r>
              <w:proofErr w:type="spellStart"/>
              <w:r w:rsidRPr="00E13B61">
                <w:rPr>
                  <w:rStyle w:val="Hipercze"/>
                  <w:rFonts w:ascii="Helvetica" w:hAnsi="Helvetica"/>
                  <w:color w:val="auto"/>
                  <w:sz w:val="21"/>
                  <w:szCs w:val="21"/>
                  <w:shd w:val="clear" w:color="auto" w:fill="F8F8F8"/>
                </w:rPr>
                <w:t>Świętego</w:t>
              </w:r>
              <w:proofErr w:type="spellEnd"/>
              <w:r w:rsidRPr="00E13B61">
                <w:rPr>
                  <w:rStyle w:val="Hipercze"/>
                  <w:rFonts w:ascii="Helvetica" w:hAnsi="Helvetica"/>
                  <w:color w:val="auto"/>
                  <w:sz w:val="21"/>
                  <w:szCs w:val="21"/>
                  <w:shd w:val="clear" w:color="auto" w:fill="F8F8F8"/>
                </w:rPr>
                <w:t xml:space="preserve"> </w:t>
              </w:r>
              <w:proofErr w:type="spellStart"/>
              <w:r w:rsidRPr="00E13B61">
                <w:rPr>
                  <w:rStyle w:val="Hipercze"/>
                  <w:rFonts w:ascii="Helvetica" w:hAnsi="Helvetica"/>
                  <w:color w:val="auto"/>
                  <w:sz w:val="21"/>
                  <w:szCs w:val="21"/>
                  <w:shd w:val="clear" w:color="auto" w:fill="F8F8F8"/>
                </w:rPr>
                <w:t>Wojciecha</w:t>
              </w:r>
              <w:proofErr w:type="spellEnd"/>
            </w:hyperlink>
          </w:p>
        </w:tc>
        <w:tc>
          <w:tcPr>
            <w:tcW w:w="1863" w:type="dxa"/>
            <w:shd w:val="clear" w:color="auto" w:fill="auto"/>
          </w:tcPr>
          <w:p w:rsidR="00B728E8" w:rsidRPr="00A92363" w:rsidRDefault="00A92363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9236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AZ-11-01/18-PO-1/20</w:t>
            </w:r>
          </w:p>
        </w:tc>
      </w:tr>
    </w:tbl>
    <w:p w:rsidR="00B728E8" w:rsidRDefault="00B728E8">
      <w:pPr>
        <w:spacing w:line="276" w:lineRule="auto"/>
      </w:pPr>
    </w:p>
    <w:p w:rsidR="00F35399" w:rsidRDefault="00F35399" w:rsidP="00F35399"/>
    <w:p w:rsidR="00F35399" w:rsidRPr="00F35399" w:rsidRDefault="00F35399" w:rsidP="00DB0D42">
      <w:pPr>
        <w:spacing w:after="100" w:afterAutospacing="1" w:line="360" w:lineRule="auto"/>
        <w:rPr>
          <w:rFonts w:ascii="Arial" w:hAnsi="Arial" w:cs="Arial"/>
        </w:rPr>
      </w:pP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Program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nauczania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dla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klas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 xml:space="preserve"> 1-3 „Ale </w:t>
      </w: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to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ciekawe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!</w:t>
      </w:r>
      <w:r w:rsidRPr="00F3539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„</w:t>
      </w:r>
      <w:r w:rsidRPr="00F35399">
        <w:rPr>
          <w:rFonts w:ascii="Arial" w:hAnsi="Arial" w:cs="Arial"/>
          <w:color w:val="222222"/>
          <w:shd w:val="clear" w:color="auto" w:fill="FFFFFF"/>
        </w:rPr>
        <w:t xml:space="preserve">–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autorki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: Jolanta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Okuniewska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, Sabina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Piłat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, Beata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Skrzypiec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, Marta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Bąkowska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edukacja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techniczna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>), Edyta Jurys (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edukacja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muzyczna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edukacja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plastyczna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). Jolanta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Faliszewska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wychowanie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fizyczne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>)</w:t>
      </w:r>
      <w:bookmarkStart w:id="1" w:name="_GoBack"/>
      <w:bookmarkEnd w:id="1"/>
    </w:p>
    <w:sectPr w:rsidR="00F35399" w:rsidRPr="00F35399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8"/>
    <w:rsid w:val="00004F95"/>
    <w:rsid w:val="000F7E3D"/>
    <w:rsid w:val="001E2BFC"/>
    <w:rsid w:val="001F6F97"/>
    <w:rsid w:val="004D37C7"/>
    <w:rsid w:val="004D5A7F"/>
    <w:rsid w:val="00573595"/>
    <w:rsid w:val="005907BB"/>
    <w:rsid w:val="007629F9"/>
    <w:rsid w:val="00802B46"/>
    <w:rsid w:val="00856506"/>
    <w:rsid w:val="008D7EB8"/>
    <w:rsid w:val="00A92363"/>
    <w:rsid w:val="00AB0C8C"/>
    <w:rsid w:val="00AF1934"/>
    <w:rsid w:val="00B728E8"/>
    <w:rsid w:val="00C42FC9"/>
    <w:rsid w:val="00CB4C99"/>
    <w:rsid w:val="00CD0883"/>
    <w:rsid w:val="00DB0D42"/>
    <w:rsid w:val="00E13B61"/>
    <w:rsid w:val="00F24C89"/>
    <w:rsid w:val="00F35399"/>
    <w:rsid w:val="00F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6496"/>
  <w15:docId w15:val="{E4A41006-DC4D-45B7-BE54-44D7B706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151CF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C76A7F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color w:val="00000A"/>
      <w:kern w:val="2"/>
      <w:sz w:val="24"/>
      <w:szCs w:val="24"/>
      <w:lang w:val="pl-PL" w:eastAsia="zh-CN" w:bidi="hi-IN"/>
    </w:rPr>
  </w:style>
  <w:style w:type="table" w:styleId="Tabela-Siatka">
    <w:name w:val="Table Grid"/>
    <w:basedOn w:val="Standardowy"/>
    <w:uiPriority w:val="39"/>
    <w:rsid w:val="000F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90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wietywojciech.pl/wydawcy/wydawnictwo-swietego-wojciech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Sitek</dc:creator>
  <dc:description/>
  <cp:lastModifiedBy>Natalia Płachta</cp:lastModifiedBy>
  <cp:revision>18</cp:revision>
  <dcterms:created xsi:type="dcterms:W3CDTF">2023-06-07T07:26:00Z</dcterms:created>
  <dcterms:modified xsi:type="dcterms:W3CDTF">2025-06-18T06:56:00Z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